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02" w:rsidRDefault="008F1CAD">
      <w:pPr>
        <w:rPr>
          <w:lang w:val="es-419"/>
        </w:rPr>
      </w:pPr>
      <w:r>
        <w:rPr>
          <w:lang w:val="es-419"/>
        </w:rPr>
        <w:t xml:space="preserve">Respuestas al dictaminador del artículo </w:t>
      </w:r>
      <w:r w:rsidRPr="008F1CAD">
        <w:rPr>
          <w:lang w:val="es-419"/>
        </w:rPr>
        <w:t>SUSTENTABILIDAD DE LA HUELLA HÍDRICA EN LA CUENCA DEL VALLE DE MÉXICO</w:t>
      </w:r>
    </w:p>
    <w:p w:rsidR="008F1CAD" w:rsidRDefault="006D7594">
      <w:pPr>
        <w:rPr>
          <w:lang w:val="es-419"/>
        </w:rPr>
      </w:pPr>
      <w:r>
        <w:rPr>
          <w:lang w:val="es-419"/>
        </w:rPr>
        <w:t xml:space="preserve">Todas las recomendaciones y sugerencias señaladas por el dictaminador fueron aceptadas e incluidas en el documento. </w:t>
      </w:r>
      <w:r w:rsidR="000A71D3">
        <w:rPr>
          <w:lang w:val="es-419"/>
        </w:rPr>
        <w:t>Fue muy placentero ver el manejo del tema por parte del dictaminador.</w:t>
      </w:r>
      <w:r w:rsidR="000A71D3">
        <w:rPr>
          <w:lang w:val="es-419"/>
        </w:rPr>
        <w:t xml:space="preserve"> </w:t>
      </w:r>
      <w:r>
        <w:rPr>
          <w:lang w:val="es-419"/>
        </w:rPr>
        <w:t xml:space="preserve">A continuación se señalan las respuestas para las que consideramos más significativas. </w:t>
      </w:r>
    </w:p>
    <w:p w:rsidR="008F1CAD" w:rsidRDefault="006D7594" w:rsidP="008F1CAD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 xml:space="preserve">Todos los ajustes </w:t>
      </w:r>
      <w:r w:rsidR="008F1CAD" w:rsidRPr="008F1CAD">
        <w:rPr>
          <w:lang w:val="es-419"/>
        </w:rPr>
        <w:t xml:space="preserve">indicados por el dictaminador </w:t>
      </w:r>
      <w:r w:rsidR="000A71D3">
        <w:rPr>
          <w:lang w:val="es-419"/>
        </w:rPr>
        <w:t xml:space="preserve">con el control de cambios fueron </w:t>
      </w:r>
      <w:r w:rsidR="008F1CAD" w:rsidRPr="008F1CAD">
        <w:rPr>
          <w:lang w:val="es-419"/>
        </w:rPr>
        <w:t>aceptados.</w:t>
      </w:r>
      <w:r w:rsidR="000A71D3">
        <w:rPr>
          <w:lang w:val="es-419"/>
        </w:rPr>
        <w:t xml:space="preserve"> </w:t>
      </w:r>
    </w:p>
    <w:p w:rsidR="008F1CAD" w:rsidRDefault="008F1CAD" w:rsidP="008F1CAD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Las ecuaciones y variables del documento fueron editadas con el procesador de ecuaciones.</w:t>
      </w:r>
      <w:r w:rsidR="00901339">
        <w:rPr>
          <w:lang w:val="es-419"/>
        </w:rPr>
        <w:t xml:space="preserve"> Se aceptó la indicación de simplificar el nombre de variables muy largas por una denominación sencilla y en forma de ecuaciones.</w:t>
      </w:r>
    </w:p>
    <w:p w:rsidR="008F1CAD" w:rsidRDefault="00901339" w:rsidP="008F1CAD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El mapa de la Cuenca del Valle de México que no era legible se cambió por otro que incluye nombres más claros.</w:t>
      </w:r>
      <w:r w:rsidR="00AE2F03">
        <w:rPr>
          <w:lang w:val="es-419"/>
        </w:rPr>
        <w:t xml:space="preserve"> Ver página 6.</w:t>
      </w:r>
    </w:p>
    <w:p w:rsidR="00901339" w:rsidRDefault="000A71D3" w:rsidP="008F1CAD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De acuerdo a la recomendación, s</w:t>
      </w:r>
      <w:r w:rsidR="00901339">
        <w:rPr>
          <w:lang w:val="es-419"/>
        </w:rPr>
        <w:t>e incluyó un Cuadro 5 en el anexo en donde se explícita el cálculo de la Huella Hídrica (HH) a partir de los componentes de las ecuaciones</w:t>
      </w:r>
      <w:r>
        <w:rPr>
          <w:lang w:val="es-419"/>
        </w:rPr>
        <w:t xml:space="preserve"> centrales, la inclusión de este cuadro</w:t>
      </w:r>
      <w:r w:rsidR="00901339">
        <w:rPr>
          <w:lang w:val="es-419"/>
        </w:rPr>
        <w:t xml:space="preserve"> fue señalada </w:t>
      </w:r>
      <w:r>
        <w:rPr>
          <w:lang w:val="es-419"/>
        </w:rPr>
        <w:t xml:space="preserve">por el dictaminador </w:t>
      </w:r>
      <w:r w:rsidR="00901339">
        <w:rPr>
          <w:lang w:val="es-419"/>
        </w:rPr>
        <w:t>como un cambio importante. En este cua</w:t>
      </w:r>
      <w:r>
        <w:rPr>
          <w:lang w:val="es-419"/>
        </w:rPr>
        <w:t>dro se anotan todas las</w:t>
      </w:r>
      <w:r w:rsidR="00901339">
        <w:rPr>
          <w:lang w:val="es-419"/>
        </w:rPr>
        <w:t xml:space="preserve"> fuentes que permitieron el cálculo de la HH.</w:t>
      </w:r>
      <w:r>
        <w:rPr>
          <w:lang w:val="es-419"/>
        </w:rPr>
        <w:t xml:space="preserve"> Los autores están totalmente de acuerdo en que la inclusión de este cuadro permite un mayor entendimiento del trabajo.</w:t>
      </w:r>
      <w:r w:rsidRPr="000A71D3">
        <w:rPr>
          <w:lang w:val="es-419"/>
        </w:rPr>
        <w:t xml:space="preserve"> </w:t>
      </w:r>
      <w:r>
        <w:rPr>
          <w:lang w:val="es-419"/>
        </w:rPr>
        <w:t>Ver página 26.</w:t>
      </w:r>
    </w:p>
    <w:p w:rsidR="007A6469" w:rsidRDefault="007D0B12" w:rsidP="008F1CAD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En el cuadro 5 se expl</w:t>
      </w:r>
      <w:r w:rsidR="00A21233">
        <w:rPr>
          <w:lang w:val="es-419"/>
        </w:rPr>
        <w:t>i</w:t>
      </w:r>
      <w:r>
        <w:rPr>
          <w:lang w:val="es-419"/>
        </w:rPr>
        <w:t xml:space="preserve">cita que la HH se estima para el año 2015, año seleccionado porque la mayoría de la información  requerida </w:t>
      </w:r>
      <w:r w:rsidR="00EF087D">
        <w:rPr>
          <w:lang w:val="es-419"/>
        </w:rPr>
        <w:t>para su construcción se identificó pa</w:t>
      </w:r>
      <w:r w:rsidR="007A6469">
        <w:rPr>
          <w:lang w:val="es-419"/>
        </w:rPr>
        <w:t xml:space="preserve">ra este año, y </w:t>
      </w:r>
      <w:r w:rsidR="00EF087D">
        <w:rPr>
          <w:lang w:val="es-419"/>
        </w:rPr>
        <w:t xml:space="preserve"> fue complementada con </w:t>
      </w:r>
      <w:r>
        <w:rPr>
          <w:lang w:val="es-419"/>
        </w:rPr>
        <w:t xml:space="preserve">información  </w:t>
      </w:r>
      <w:r w:rsidR="007A6469">
        <w:rPr>
          <w:lang w:val="es-419"/>
        </w:rPr>
        <w:t>lo más cercana posible al año señalado. Como es información expresada en unidades físicas se supone que no existe gran variación de un año a otro. Este manejo de la información se explica por problemas en la existencia de la información desagregada en las variables que definen la HH.</w:t>
      </w:r>
      <w:r w:rsidR="000D153B">
        <w:rPr>
          <w:lang w:val="es-419"/>
        </w:rPr>
        <w:t xml:space="preserve"> </w:t>
      </w:r>
    </w:p>
    <w:p w:rsidR="007D0B12" w:rsidRDefault="000A71D3" w:rsidP="008F1CAD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La construcción</w:t>
      </w:r>
      <w:r w:rsidR="000D153B">
        <w:rPr>
          <w:lang w:val="es-419"/>
        </w:rPr>
        <w:t xml:space="preserve"> del Cuadro 5 </w:t>
      </w:r>
      <w:r>
        <w:rPr>
          <w:lang w:val="es-419"/>
        </w:rPr>
        <w:t>explica</w:t>
      </w:r>
      <w:r w:rsidR="007A6469">
        <w:rPr>
          <w:lang w:val="es-419"/>
        </w:rPr>
        <w:t xml:space="preserve"> que la </w:t>
      </w:r>
      <w:r w:rsidR="000D153B">
        <w:rPr>
          <w:lang w:val="es-419"/>
        </w:rPr>
        <w:t xml:space="preserve">estimación de la </w:t>
      </w:r>
      <w:r w:rsidR="007A6469">
        <w:rPr>
          <w:lang w:val="es-419"/>
        </w:rPr>
        <w:t xml:space="preserve">HH no se realizó con datos promedio sino con fuentes de años </w:t>
      </w:r>
      <w:r w:rsidR="00662086">
        <w:rPr>
          <w:lang w:val="es-419"/>
        </w:rPr>
        <w:t>diversos</w:t>
      </w:r>
      <w:r w:rsidR="000D153B">
        <w:rPr>
          <w:lang w:val="es-419"/>
        </w:rPr>
        <w:t>.</w:t>
      </w:r>
      <w:r w:rsidR="00662086">
        <w:rPr>
          <w:lang w:val="es-419"/>
        </w:rPr>
        <w:t xml:space="preserve"> </w:t>
      </w:r>
      <w:r w:rsidR="000D153B">
        <w:rPr>
          <w:lang w:val="es-419"/>
        </w:rPr>
        <w:t xml:space="preserve">Todos los cuadros que hacían referencia a años promedio fueron corregidos </w:t>
      </w:r>
      <w:r>
        <w:rPr>
          <w:lang w:val="es-419"/>
        </w:rPr>
        <w:t xml:space="preserve">para expresar que son del 2015, </w:t>
      </w:r>
      <w:r w:rsidR="000D153B">
        <w:rPr>
          <w:lang w:val="es-419"/>
        </w:rPr>
        <w:t xml:space="preserve">así como </w:t>
      </w:r>
      <w:r w:rsidR="00210117">
        <w:rPr>
          <w:lang w:val="es-419"/>
        </w:rPr>
        <w:t xml:space="preserve">se corrigieron </w:t>
      </w:r>
      <w:r w:rsidR="000D153B">
        <w:rPr>
          <w:lang w:val="es-419"/>
        </w:rPr>
        <w:t>sus respectivas fuentes.</w:t>
      </w:r>
    </w:p>
    <w:p w:rsidR="000D153B" w:rsidRDefault="006D7594" w:rsidP="008F1CAD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En la página 5 se recomendó incluir un párrafo, dicho párrafo se puede ver en el documento señalado en amarillo.</w:t>
      </w:r>
    </w:p>
    <w:p w:rsidR="006D7594" w:rsidRPr="008F1CAD" w:rsidRDefault="00AE2F03" w:rsidP="008F1CAD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Las referencias que faltaban fueron incluidas y revisadas las que se indicó algún problema.</w:t>
      </w:r>
      <w:r w:rsidR="007047D6">
        <w:rPr>
          <w:lang w:val="es-419"/>
        </w:rPr>
        <w:t xml:space="preserve"> Señaladas en amarillo en las referencias.</w:t>
      </w:r>
    </w:p>
    <w:p w:rsidR="008F1CAD" w:rsidRDefault="008F1CAD">
      <w:pPr>
        <w:rPr>
          <w:lang w:val="es-419"/>
        </w:rPr>
      </w:pPr>
    </w:p>
    <w:p w:rsidR="008F1CAD" w:rsidRPr="008F1CAD" w:rsidRDefault="008F1CAD">
      <w:pPr>
        <w:rPr>
          <w:lang w:val="es-419"/>
        </w:rPr>
      </w:pPr>
      <w:bookmarkStart w:id="0" w:name="_GoBack"/>
      <w:bookmarkEnd w:id="0"/>
    </w:p>
    <w:sectPr w:rsidR="008F1CAD" w:rsidRPr="008F1C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B52B8"/>
    <w:multiLevelType w:val="hybridMultilevel"/>
    <w:tmpl w:val="157CA7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AD"/>
    <w:rsid w:val="000A71D3"/>
    <w:rsid w:val="000D153B"/>
    <w:rsid w:val="00210117"/>
    <w:rsid w:val="00662086"/>
    <w:rsid w:val="006D7594"/>
    <w:rsid w:val="007047D6"/>
    <w:rsid w:val="007A6469"/>
    <w:rsid w:val="007D0B12"/>
    <w:rsid w:val="008D5102"/>
    <w:rsid w:val="008F1CAD"/>
    <w:rsid w:val="00901339"/>
    <w:rsid w:val="00A21233"/>
    <w:rsid w:val="00AE2F03"/>
    <w:rsid w:val="00EF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A5231F-6101-49B1-8449-64984222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1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Ezpecialización en Economía del Agua UAM Azcapotzalco</dc:creator>
  <cp:keywords/>
  <dc:description/>
  <cp:lastModifiedBy>Ezpecialización en Economía del Agua UAM Azcapotzalco</cp:lastModifiedBy>
  <cp:revision>4</cp:revision>
  <dcterms:created xsi:type="dcterms:W3CDTF">2019-10-16T16:26:00Z</dcterms:created>
  <dcterms:modified xsi:type="dcterms:W3CDTF">2019-10-16T18:30:00Z</dcterms:modified>
</cp:coreProperties>
</file>